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bookmarkStart w:colFirst="0" w:colLast="0" w:name="_heading=h.42zkruh80y5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Wystawa mobilna i pawilon „Pamięciownik”</w:t>
        <w:br w:type="textWrapping"/>
        <w:t xml:space="preserve">6 lipca – 4 sierpnia 2025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color w:val="7030a0"/>
          <w:sz w:val="28"/>
          <w:szCs w:val="28"/>
          <w:highlight w:val="white"/>
        </w:rPr>
      </w:pPr>
      <w:bookmarkStart w:colFirst="0" w:colLast="0" w:name="_heading=h.bbhge7pqzfdy" w:id="1"/>
      <w:bookmarkEnd w:id="1"/>
      <w:r w:rsidDel="00000000" w:rsidR="00000000" w:rsidRPr="00000000">
        <w:rPr>
          <w:rFonts w:ascii="Arial" w:cs="Arial" w:eastAsia="Arial" w:hAnsi="Arial"/>
          <w:b w:val="1"/>
          <w:color w:val="7030a0"/>
          <w:sz w:val="28"/>
          <w:szCs w:val="28"/>
          <w:highlight w:val="white"/>
          <w:rtl w:val="0"/>
        </w:rPr>
        <w:t xml:space="preserve">program wydarzeń towarzyszących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8"/>
          <w:szCs w:val="28"/>
          <w:highlight w:val="white"/>
          <w:rtl w:val="0"/>
        </w:rPr>
        <w:t xml:space="preserve">w pięciu miejscowościach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Brwinów, Pszczyna, Wielopole Skrzyńskie, Wiżajny, Góra Kalwaria</w:t>
      </w:r>
    </w:p>
    <w:p w:rsidR="00000000" w:rsidDel="00000000" w:rsidP="00000000" w:rsidRDefault="00000000" w:rsidRPr="00000000" w14:paraId="0000000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BRWINÓW: 6–10 lipca 2025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targowisko miejskie (Rynek 24 / ul. Armii Krajowej)</w:t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godziny otwarcia pawilonu: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lipca (niedziela), godz. 12.00–19.00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7–10 (poniedziałek–czwartek), godz. 12.00–18.00</w:t>
        <w:br w:type="textWrapping"/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partner: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Biblioteka Publiczna im. Wacława Wernera w Brwinowie</w:t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Brwinów ma za sobą niezwykłą drogę – od niewielkiej osady, przez wieś, w której życie skupiało się wokół kościoła, folwarku i rynku, aż po urokliwe letnisko, chętnie odwiedzane przez artystyczne i inteligenckie kręgi Warszawy. Dziś to tętniące życiem miasto, które pełni funkcję siedziby gminy, nie tracąc przy tym swojego unikalnego, lokalnego charakteru.</w:t>
      </w:r>
    </w:p>
    <w:p w:rsidR="00000000" w:rsidDel="00000000" w:rsidP="00000000" w:rsidRDefault="00000000" w:rsidRPr="00000000" w14:paraId="0000000D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starych zdjęciach widzimy apteki, sklepiki, ćwiczenia ochotniczej straży pożarnej, drewniany kościół i pałacyki otoczone lasem. To w Brwinowie mieszkała rodzina Lilpopów, właściciele największej fabryki międzywojennej Warszawy. Tutaj Jarosław Iwaszkiewicz brał ślub, a Wacław Kowalski – niezapomniany aktor z „Samych swoich” – spędził wiele lat swojego życia. </w:t>
      </w:r>
    </w:p>
    <w:p w:rsidR="00000000" w:rsidDel="00000000" w:rsidP="00000000" w:rsidRDefault="00000000" w:rsidRPr="00000000" w14:paraId="0000000E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jak brwinowianie obchodzili ważne uroczystości, gdzie posyłali dzieci do szkoły, gdzie chadzali na pączki, a gdzie z kocem na trawę? Te wszystkie wątki widoczne będą na zdjęciach przynoszonych przez mieszkańców i mieszkanki oraz we wspomnieniach, które wybrzmiewać będą na wystawie „Pamięciownik”.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e3a5dtdrv5a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PROGRAM WYDARZEŃ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bookmarkStart w:colFirst="0" w:colLast="0" w:name="_heading=h.mtcin952b7u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5 lipca (sobota), godz. 20.00</w:t>
      </w:r>
      <w:r w:rsidDel="00000000" w:rsidR="00000000" w:rsidRPr="00000000">
        <w:rPr>
          <w:rFonts w:ascii="Arial" w:cs="Arial" w:eastAsia="Arial" w:hAnsi="Arial"/>
          <w:color w:val="7030a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  <w:t xml:space="preserve">pawilon „Pamięciownik” na targowisku miejskim </w:t>
      </w:r>
    </w:p>
    <w:p w:rsidR="00000000" w:rsidDel="00000000" w:rsidP="00000000" w:rsidRDefault="00000000" w:rsidRPr="00000000" w14:paraId="00000014">
      <w:pPr>
        <w:ind w:left="709" w:firstLine="0"/>
        <w:rPr>
          <w:rFonts w:ascii="Arial" w:cs="Arial" w:eastAsia="Arial" w:hAnsi="Arial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Pokaz filmu Adama Gzyry „Historia Brwinowa, cz. I” i spotkanie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W filmie dokumentalnym usłyszymy m.in. o początkach wsi i kościoła, ślubie Anny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Jarosława Iwaszkiewiczów (Anna urodziła się w Brwinowie), cegielni, tzw. stawach Rudzkiego, a także o stojącym na rynku Pomniku Niepodległości, który przetrwał II wojnę światową. O warsztacie pracy dokumentalisty opowie Ewa Gzyra, żona autora filmu Adama Gzyry, w rozmowie z Danutą Barabasz, dyrektorką Biblioteki Publicznej w Brwinowie.</w:t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8hu3gafyglg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6 lipca (niedziela), godz. 19.00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  <w:t xml:space="preserve">pawilon „Pamięciownik” na targowisku miejskim </w:t>
      </w:r>
    </w:p>
    <w:p w:rsidR="00000000" w:rsidDel="00000000" w:rsidP="00000000" w:rsidRDefault="00000000" w:rsidRPr="00000000" w14:paraId="00000018">
      <w:pPr>
        <w:ind w:left="709" w:firstLine="0"/>
        <w:rPr>
          <w:rFonts w:ascii="Arial" w:cs="Arial" w:eastAsia="Arial" w:hAnsi="Arial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Spotkanie z autorami książki „Październik 1914 roku”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Książka autorstwa Grażyny Adamskiej i Andrzeja Mączkowskiego jest zbiorem tekstów źródłowych: wspomnień, dzienników, artykułów prasowych, które dotyczą losów Brwinowa i jego mieszkańców podczas dramatycznych początków I wojny światowej. Po spotkaniu będzie można zakupić książkę; jej wydawcą jest Biblioteka Publiczna w Brwinowie.</w:t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mxdd4fu4tm5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7 lipca (poniedziałek), godz. 18.00 </w:t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zbiórka przy „Pamięciowniku” na targowisku miejskim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Spacer po cmentarzu w Brwinowie – „Pierwsze kroki”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Jest to propozycja zwłaszcza dla osób, które nie znają cmentarza w Brwinowie – jego historii czy miejsc spoczynku pochowanych tu wybitnych osób, m.in. Eustachego Marylskiego, rodzin Lilpopów i Iwaszkiewiczów, aktora Wacława Kowalskiego, prof. Kazimierza Michałowskiego czy płk. Franciszka Niepokólczyckiego. Na spacer zaprasza Stowarzyszenie Projekt Brwinów.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z068yzm55pg9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8 lipca (wtorek), godz. 18.00</w:t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zbiórka przy „Pamięciowniku” na targowisku miejskim</w:t>
      </w:r>
    </w:p>
    <w:p w:rsidR="00000000" w:rsidDel="00000000" w:rsidP="00000000" w:rsidRDefault="00000000" w:rsidRPr="00000000" w14:paraId="00000021">
      <w:pPr>
        <w:ind w:left="709" w:firstLine="0"/>
        <w:rPr>
          <w:rFonts w:ascii="Arial" w:cs="Arial" w:eastAsia="Arial" w:hAnsi="Arial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Spacer po cmentarzu w Brwinowie – „Historie, których nie znacie”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Ten spacer polecamy tym, którzy ciekawi są wnikliwej wiedzy o dziejach miasta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jego mieszkańcach i mieszkankach. Przewodnik Andrzej Mączkowski, pasjonat lokalnej historii, oprowadzi nas po cmentarzu i opowie o ciekawych faktach z życia spoczywających tam osób. Na spacer zaprasza Towarzystwo Przyjaciół Brwinowa.</w:t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b3jh2uq41ne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8 lipca (wtorek) oraz 9 lipca (środa), godz. 9.30 lub 13.30 (dwie grupy)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zapisy w Gminnym Ośrodku Kultury OKej</w:t>
      </w:r>
    </w:p>
    <w:p w:rsidR="00000000" w:rsidDel="00000000" w:rsidP="00000000" w:rsidRDefault="00000000" w:rsidRPr="00000000" w14:paraId="00000026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Międzypokoleniowe spotkania z historią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  <w:t xml:space="preserve">W warsztatach wezmą udział dzieci uczestniczące w akcji „Lato w mieście” oraz słuchacze i słuchaczki Brwinowskiego Uniwersytetu Każdego Wieku. Wybiorą się na wspólny spacer, aby obejrzeć wystawę „Pamięciownik”, a po powrocie do Gminnego Ośrodka Kultury wezmą udział w warsztatach tworzenia pocztówek historycznych Brwinowa. </w:t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10 lipca (czwartek), godz. 12.00–17.00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dworek Zagroda, ul. Grodziska 57</w:t>
      </w:r>
    </w:p>
    <w:p w:rsidR="00000000" w:rsidDel="00000000" w:rsidP="00000000" w:rsidRDefault="00000000" w:rsidRPr="00000000" w14:paraId="00000029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Dzień otwarty w dworku Zagroda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  <w:t xml:space="preserve">Brwinowski dworek Zagroda wybudował na początku XX wieku Zygmunt Bartkiewicz, znany ówcześnie pisarz i felietonista, a także malarz i kolekcjoner sztuki. Dziś Zagroda jest miejscem wydarzeń kulturalnych oraz siedzibą Towarzystwa Przyjaciół Brwinowa. Jego przedstawiciele – Krystyna Nowicka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Andrzej Mączkowski – oprowadzą zwiedzających po dworku i opowiedzą historię tego miejsca.</w:t>
      </w:r>
    </w:p>
    <w:p w:rsidR="00000000" w:rsidDel="00000000" w:rsidP="00000000" w:rsidRDefault="00000000" w:rsidRPr="00000000" w14:paraId="0000002A">
      <w:pPr>
        <w:ind w:left="709" w:firstLine="0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Wstęp z oprowadzaniem o godz. 12.00, 14.00 i 16.00.</w:t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x1z5hwgeb0d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10 lipca (czwartek), godz. 18.00</w:t>
      </w:r>
    </w:p>
    <w:p w:rsidR="00000000" w:rsidDel="00000000" w:rsidP="00000000" w:rsidRDefault="00000000" w:rsidRPr="00000000" w14:paraId="0000002D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pawilon „Pamięciownik” na targowisku miejskim </w:t>
      </w:r>
    </w:p>
    <w:p w:rsidR="00000000" w:rsidDel="00000000" w:rsidP="00000000" w:rsidRDefault="00000000" w:rsidRPr="00000000" w14:paraId="0000002E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„Koncert z nutą historii” – nastrojowe piosenki sprzed lat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  <w:t xml:space="preserve">Usłyszymy popularne polskie piosenki z repertuaru m.in. Eugeniusza Bodo, Hanki Ordonówny, Ireny Santor, Czesława Niemena czy Ryszarda Rynkowskiego, a także kilka wzruszających wierszy. Zaśpiewa, zagra na gitarze i zadeklamuje Adam Tkaczyk, piosenkarz i aktor estradowy; na mandolinie i skrzypcach zagra Anna Starowicz, od lat związana z zespołem Wyspy Dobrej Nadziei. Koncert poprowadzi Urszula Kowalczyk, miłośniczka języka polskiego i historii. </w:t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highlight w:val="white"/>
          <w:rtl w:val="0"/>
        </w:rPr>
        <w:t xml:space="preserve">„Pamięciownik” w Brwinowie realizują: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Biblioteka Publiczna w Brwinowie, Gminny Ośrodek Kultury OKej, Stowarzyszenie Projekt Brwinów, Towarzystwo Przyjaciół Brwinowa oraz Biuro Promocji Urzędu Gminy Brwinów.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Więcej: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highlight w:val="white"/>
            <w:u w:val="single"/>
            <w:rtl w:val="0"/>
          </w:rPr>
          <w:t xml:space="preserve">https://cas.org.pl/pamieciownik-w-brwinowie/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567"/>
        <w:rPr>
          <w:rFonts w:ascii="Arial" w:cs="Arial" w:eastAsia="Arial" w:hAnsi="Arial"/>
          <w:b w:val="1"/>
          <w:color w:val="00ff00"/>
          <w:sz w:val="22"/>
          <w:szCs w:val="22"/>
        </w:rPr>
      </w:pPr>
      <w:bookmarkStart w:colFirst="0" w:colLast="0" w:name="_heading=h.wb1yt9vkxrds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PSZCZYNA: 12–16 lipca 2025</w:t>
      </w:r>
    </w:p>
    <w:p w:rsidR="00000000" w:rsidDel="00000000" w:rsidP="00000000" w:rsidRDefault="00000000" w:rsidRPr="00000000" w14:paraId="00000038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Pszczyńskie Centrum Kultury – parking</w:t>
      </w:r>
    </w:p>
    <w:p w:rsidR="00000000" w:rsidDel="00000000" w:rsidP="00000000" w:rsidRDefault="00000000" w:rsidRPr="00000000" w14:paraId="0000003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godziny otwarcia pawilonu: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13.00–20.00</w:t>
      </w:r>
    </w:p>
    <w:p w:rsidR="00000000" w:rsidDel="00000000" w:rsidP="00000000" w:rsidRDefault="00000000" w:rsidRPr="00000000" w14:paraId="0000003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partner: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Urząd Miejski w Pszczynie</w:t>
      </w:r>
    </w:p>
    <w:p w:rsidR="00000000" w:rsidDel="00000000" w:rsidP="00000000" w:rsidRDefault="00000000" w:rsidRPr="00000000" w14:paraId="0000003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Pszczyna – miasto z majestatycznym pałacem, otoczone lasami, łąkami, jeziorami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polami… Ale Pszczyna to nie tylko dzieje książęcych dynastii i przepiękny krajobraz – to wspomnienia, historie i zwykli, a równocześnie nadzwyczajni ludzie – mieszkańcy, którzy je tworzą.</w:t>
      </w:r>
    </w:p>
    <w:p w:rsidR="00000000" w:rsidDel="00000000" w:rsidP="00000000" w:rsidRDefault="00000000" w:rsidRPr="00000000" w14:paraId="0000003D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Miasto zmienia się z każdą dekadą, przez co każde pokolenie doświadcza czegoś nowego, ale niestety traci też coś z oczu. To tu wielkie zmiany i wydarzenia, takie jak powstania śląskie przeplatają się z drobnymi, codziennymi, ale równie cennymi historiami. Zamknięto fabrykę ELWO, w której pracowało wielu mieszkańców, a także kino „Wenus”, gdzie tłumnie oglądało się „Love Story”. Już nie możemy posłuchać muzyki na żywo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kultowej knajpie Bugsy’s. Jednak nadal jesteśmy zapraszani przez „Pana z tacą” do lodziarni na rynku, a „Pijalnia soków” niezmiennie zaprasza na pyszne desery.</w:t>
      </w:r>
    </w:p>
    <w:p w:rsidR="00000000" w:rsidDel="00000000" w:rsidP="00000000" w:rsidRDefault="00000000" w:rsidRPr="00000000" w14:paraId="0000003E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co kryje się w pamięci mieszkańców? Gdzie w Pszczynie był Pewex, kiedy dokładnie zalano Jezioro Goczałkowickie i kto nadał nazwę osiedlu Piastów? A może ktoś przypomni sobie, dlaczego wiadukt nad torami od zawsze był „tymczasowy”?</w:t>
      </w:r>
    </w:p>
    <w:p w:rsidR="00000000" w:rsidDel="00000000" w:rsidP="00000000" w:rsidRDefault="00000000" w:rsidRPr="00000000" w14:paraId="0000003F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Gdzie była najlepsza zabawa? W Grancie? Daisy? Tip-Topie? A może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legendarnym „Słonecznym”? Kto jeszcze pamięta, jakie „orły” wylądowały w Łące i co zbudowano przy okazji tworzenia Skansenu?</w:t>
      </w:r>
    </w:p>
    <w:p w:rsidR="00000000" w:rsidDel="00000000" w:rsidP="00000000" w:rsidRDefault="00000000" w:rsidRPr="00000000" w14:paraId="00000040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Warto zatrzymać te chwile zanim znikną bez śladu. Te najważniejsze, charakterystyczne dla każdego pokolenia – wspomnienia rodzinne, sąsiedzkie, lokalne. Pamięć o ludziach i miejscach, które miały wpływ na nasze życie, pomaga lepiej zrozumieć, kim jesteśmy – dlatego warto o nią dbać. </w:t>
      </w:r>
    </w:p>
    <w:p w:rsidR="00000000" w:rsidDel="00000000" w:rsidP="00000000" w:rsidRDefault="00000000" w:rsidRPr="00000000" w14:paraId="00000041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bookmarkStart w:colFirst="0" w:colLast="0" w:name="_heading=h.nuouhr98x4p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</w:rPr>
      </w:pPr>
      <w:bookmarkStart w:colFirst="0" w:colLast="0" w:name="_heading=h.8v77wqeuytu2" w:id="11"/>
      <w:bookmarkEnd w:id="11"/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highlight w:val="white"/>
          <w:rtl w:val="0"/>
        </w:rPr>
        <w:t xml:space="preserve">PROGRAM WYDARZEŃ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bookmarkStart w:colFirst="0" w:colLast="0" w:name="_heading=h.xul0av31dq5e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12–15 lipca (sobota–wtorek), godz. 20.00–21.00 </w:t>
      </w:r>
    </w:p>
    <w:p w:rsidR="00000000" w:rsidDel="00000000" w:rsidP="00000000" w:rsidRDefault="00000000" w:rsidRPr="00000000" w14:paraId="00000046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przy Pszczyńskim Centrum Kultury</w:t>
      </w:r>
    </w:p>
    <w:p w:rsidR="00000000" w:rsidDel="00000000" w:rsidP="00000000" w:rsidRDefault="00000000" w:rsidRPr="00000000" w14:paraId="00000047">
      <w:pPr>
        <w:ind w:left="709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Pokaz filmu „Pszczyna w kadrach”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Zapraszamy na krótki przegląd materiałów, na których utrwalono miejsca, wydarzenia i ludzi związanych z Pszczyną. Jest to subiektywny wybór fotografii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fragmentów nagrań, które na pewno przywołają u wielu osób wspomnienia. Film został zrealizowany przez Urząd Miejski w Pszczynie we współpracy z Arkadiuszem Rakowskim.</w:t>
      </w:r>
    </w:p>
    <w:p w:rsidR="00000000" w:rsidDel="00000000" w:rsidP="00000000" w:rsidRDefault="00000000" w:rsidRPr="00000000" w14:paraId="0000004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hrglqu83vm1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13 lipca (niedziela), godz. 16.00–18.00</w:t>
      </w:r>
    </w:p>
    <w:p w:rsidR="00000000" w:rsidDel="00000000" w:rsidP="00000000" w:rsidRDefault="00000000" w:rsidRPr="00000000" w14:paraId="0000004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Pszczyńskie Centrum Kultury, sala nr 3</w:t>
      </w:r>
    </w:p>
    <w:p w:rsidR="00000000" w:rsidDel="00000000" w:rsidP="00000000" w:rsidRDefault="00000000" w:rsidRPr="00000000" w14:paraId="0000004B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Warsztaty „Moje miejsce w Pszczynie”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Zachęcamy do tworzenia kolaży związanych z Pszczyną i okolicami oraz opowiedzenia historii wybranych miejsc, osób lub wydarzeń za pomocą kopii fotografii, map, pocztówek czy zapisków. Prosimy o przyniesienie własnych kopii zdjęć. Zajęcia mają charakter wielopokoleniowy – pracujemy w gronie przyjaciół, sąsiadów, rodziny, solo, w parach lub grupach. Osoby uczestniczące zaprosimy także do zeskanowania swoich materiałów i prac i umieszczenia ich na wystawie „Pamięciownik”.</w:t>
      </w:r>
    </w:p>
    <w:p w:rsidR="00000000" w:rsidDel="00000000" w:rsidP="00000000" w:rsidRDefault="00000000" w:rsidRPr="00000000" w14:paraId="0000004C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Obowiązują zapisy z ograniczoną liczbą miejsc – mailowo na zabytki@pszczyna.pl lub telefonicznie: 32 449 3975.</w:t>
      </w:r>
    </w:p>
    <w:p w:rsidR="00000000" w:rsidDel="00000000" w:rsidP="00000000" w:rsidRDefault="00000000" w:rsidRPr="00000000" w14:paraId="0000004D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Warsztaty poprowadzi Beata Sarnecka-Uziałko – Miejska Konserwator Zabytków w Pszczynie, architektka (podyplomowo: planowanie przestrzenne, konserwacja zabytków architektury i urbanistyki, muzeologia), ma na swoim koncie publikacje poświęcone zabytkom i przestrzeniom publicznym, zajmuje się m. in. utworzeniem muzeum miejskiego w Pszczynie</w:t>
      </w:r>
    </w:p>
    <w:p w:rsidR="00000000" w:rsidDel="00000000" w:rsidP="00000000" w:rsidRDefault="00000000" w:rsidRPr="00000000" w14:paraId="0000004E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u11zxjil8l65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15 lipca (wtorek), godz. 17.00–18.00</w:t>
      </w:r>
    </w:p>
    <w:p w:rsidR="00000000" w:rsidDel="00000000" w:rsidP="00000000" w:rsidRDefault="00000000" w:rsidRPr="00000000" w14:paraId="00000050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Pszczyńskie Centrum Kultury, sala nr 3</w:t>
      </w:r>
    </w:p>
    <w:p w:rsidR="00000000" w:rsidDel="00000000" w:rsidP="00000000" w:rsidRDefault="00000000" w:rsidRPr="00000000" w14:paraId="00000051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Warsztaty „Moja historia, moje miasto”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Zajęcia dla tych, którzy lubią wspominać, a także wsłuchiwać się w opowieści innych i czują, że warto byłoby to zapisać. Dla osób, które może chcą ocalić od zapomnienia wyjątkowych ludzi, miejsca, dawne i zupełnie nieodległe wydarzenia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chwile. To warsztaty dla osób w różnym wieku, mające być podpowiedzią, jak słuchać, rozmawiać, porządkować fakty, a potem ciekawie opisywać historie, by mogły zostać opublikowane. Osoby uczestniczące zaprosimy także do zeskanowania swoich materiałów i prac oraz umieszczenia ich na wystawie „Pamięciownik”</w:t>
      </w:r>
    </w:p>
    <w:p w:rsidR="00000000" w:rsidDel="00000000" w:rsidP="00000000" w:rsidRDefault="00000000" w:rsidRPr="00000000" w14:paraId="00000052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Obowiązują zapisy z ograniczoną liczbą miejsc – mailowo na zabytki@pszczyna.pl lub telefonicznie: 32 449 3975.</w:t>
      </w:r>
    </w:p>
    <w:p w:rsidR="00000000" w:rsidDel="00000000" w:rsidP="00000000" w:rsidRDefault="00000000" w:rsidRPr="00000000" w14:paraId="00000053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Warsztaty poprowadzi Renata Botor-Pławecka, autorka książek „Stąd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świat” i „Kobiety stąd”, a także setek artykułów, które przez ponad 20 lat publikowała w lokalnych mediach. Finalistka ogólnopolskiego konkursu dziennikarskiego 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Nagrodę im. Barbary N. Łopieńskiej, zdobywczyni m.in. Honorowego Wyróżnienia w konkursie SDP o Nagrodę im. Janusza Kurtyki. Jako redaktorka pomogła zrealizować wiele projektów wydawniczych.</w:t>
      </w:r>
    </w:p>
    <w:p w:rsidR="00000000" w:rsidDel="00000000" w:rsidP="00000000" w:rsidRDefault="00000000" w:rsidRPr="00000000" w14:paraId="0000005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o3u2joyarin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16 lipca (środa), godz. 17.00–18.30</w:t>
      </w:r>
    </w:p>
    <w:p w:rsidR="00000000" w:rsidDel="00000000" w:rsidP="00000000" w:rsidRDefault="00000000" w:rsidRPr="00000000" w14:paraId="0000005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zbiórka na Rynku pod Ratuszem </w:t>
      </w:r>
    </w:p>
    <w:p w:rsidR="00000000" w:rsidDel="00000000" w:rsidP="00000000" w:rsidRDefault="00000000" w:rsidRPr="00000000" w14:paraId="00000059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Spacer „Historia pewnej rodziny”</w:t>
      </w:r>
      <w:r w:rsidDel="00000000" w:rsidR="00000000" w:rsidRPr="00000000">
        <w:rPr>
          <w:rFonts w:ascii="Arial" w:cs="Arial" w:eastAsia="Arial" w:hAnsi="Arial"/>
          <w:color w:val="00ff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Pszczyna to miasto, którego siła tkwi w różnorodności. Podczas tego spaceru odkryjemy jego historię przez pryzmat losów jednej, wyjątkowej rodziny – rodu Salomona Isaaka, żydowskiego kupca, przemysłowca i pioniera śląskiego górnictwa. Od XVIII-wiecznych korzeni po znamienitych potomków noszących nazwisko Plessner, opowieść o tej rodzinie stanie się pretekstem do rozmów 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wielokulturowości, przemianach przestrzennych Pszczyny i śladach, jakie zostawiły tu minione pokolenia.</w:t>
      </w:r>
    </w:p>
    <w:p w:rsidR="00000000" w:rsidDel="00000000" w:rsidP="00000000" w:rsidRDefault="00000000" w:rsidRPr="00000000" w14:paraId="0000005A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Spacer poprowadzi Sławomir Pastuszka – dr nauk humanistycznych, historyk-judaista, genealog, społecznik, autor wielu książek i artykułów o tematyce żydowskiej, współpracujący z licznymi instytucjami, szkołami i organizacjami, opiekun cmentarzy żydowskich.</w:t>
      </w:r>
    </w:p>
    <w:p w:rsidR="00000000" w:rsidDel="00000000" w:rsidP="00000000" w:rsidRDefault="00000000" w:rsidRPr="00000000" w14:paraId="0000005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21612wa3ycz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Arial" w:cs="Arial" w:eastAsia="Arial" w:hAnsi="Arial"/>
          <w:b w:val="1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16 lipca (środa), godz. 18.30–20.00</w:t>
      </w:r>
    </w:p>
    <w:p w:rsidR="00000000" w:rsidDel="00000000" w:rsidP="00000000" w:rsidRDefault="00000000" w:rsidRPr="00000000" w14:paraId="0000005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przy Pszczyńskim Centrum Kultury</w:t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Finisaż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Spotkajmy się po raz ostatni w pawilonie „Pamięciownik”, by wspólnie obejrzeć materiały i zdjęcia, które udało się zebrać. Będzie to doskonały moment, aby podziękować mieszkańcom – współtwórcom „Pamięciownika”. Wierzymy, że stworzona razem wyjątkowa wystawa da początek archiwum społecznemu – żywej historii mieszkańców. Każda, nawet najdrobniejsza historia – ma znaczenie.</w:t>
      </w:r>
    </w:p>
    <w:p w:rsidR="00000000" w:rsidDel="00000000" w:rsidP="00000000" w:rsidRDefault="00000000" w:rsidRPr="00000000" w14:paraId="0000005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Arial" w:cs="Arial" w:eastAsia="Arial" w:hAnsi="Arial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„Pamięciownik” w Pszczynie realizują: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Beata Sarnecka-Uziałko (Miejski Konserwator Zabytków); Oskar Piecuch (Naczelnik Wydziału Promocji Gminy i Współpracy z Zagranicą); Magdalena Czarnecka (I Zastępca Burmistrza).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Partnerami są także Pszczyńskie Centrum Kultury oraz Towarzystwo Przyjaciół Ziemi Pszczyńskiej.</w:t>
      </w:r>
    </w:p>
    <w:p w:rsidR="00000000" w:rsidDel="00000000" w:rsidP="00000000" w:rsidRDefault="00000000" w:rsidRPr="00000000" w14:paraId="00000062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https://cas.org.pl/pamieciownik-w-pszczynie/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wv1ystn9ms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567"/>
        <w:rPr>
          <w:rFonts w:ascii="Arial" w:cs="Arial" w:eastAsia="Arial" w:hAnsi="Arial"/>
          <w:b w:val="1"/>
          <w:color w:val="7030a0"/>
          <w:sz w:val="22"/>
          <w:szCs w:val="22"/>
        </w:rPr>
      </w:pPr>
      <w:bookmarkStart w:colFirst="0" w:colLast="0" w:name="_heading=h.9pqaqzdcyya9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WIELOPOLE SKRZYŃSKIE: 18–22 lipca 2025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godziny otwarcia pawilonu: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lipca (piątek), godz. 12.00–18.00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lipca (sobota), godz. 9.00–15.00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lipca (niedziela), godz. 14.00–20.00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 lipca (poniedziałek), godz. 9.00–15.00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lipca (wtorek), godz. 12.00–18.00</w:t>
      </w:r>
    </w:p>
    <w:p w:rsidR="00000000" w:rsidDel="00000000" w:rsidP="00000000" w:rsidRDefault="00000000" w:rsidRPr="00000000" w14:paraId="0000006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partner: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Kantorówka Ośrodek Dokumentacji i Historii Regionu Muzeum Tadeusza Kantora w Wielopolu Skrzyńskim</w:t>
      </w:r>
    </w:p>
    <w:p w:rsidR="00000000" w:rsidDel="00000000" w:rsidP="00000000" w:rsidRDefault="00000000" w:rsidRPr="00000000" w14:paraId="00000070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Wielopole Skrzyńskie, malowniczo położone wśród wzgórz, to miejsce o bogatej historii sięgającej XI wieku. Jest to dawna własność biskupów lubuskich i znamienitych rodów, takich jak Kamienieccy czy Zborowscy, a także Skrzyńscy, którym miejscowość zawdzięcza swój drugi człon. Przez miasto przebiegał „trakt węgierski”, istniał tu gród obronny i zamek, a jego wielokulturowy charakter, kształtowany przez obecność Tatarów, kolonistów niemieckich i społeczności żydowskiej, znacząco wpłynął na bogactwo lokalnych tradycji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legend.</w:t>
      </w:r>
    </w:p>
    <w:p w:rsidR="00000000" w:rsidDel="00000000" w:rsidP="00000000" w:rsidRDefault="00000000" w:rsidRPr="00000000" w14:paraId="00000072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Wielopole tętniło życiem – katolickie procesje z chorągwiami i barwnymi strojami ludowymi przeplatały się z żydowskimi obrzędami i modlitwami, odprawianymi przy blasku świec, w tradycyjnych czarnych chałatach i lisich czapkach.</w:t>
      </w:r>
    </w:p>
    <w:p w:rsidR="00000000" w:rsidDel="00000000" w:rsidP="00000000" w:rsidRDefault="00000000" w:rsidRPr="00000000" w14:paraId="00000073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Niektóre tradycje przetrwały do dziś – odbywają się tu procesje z banderią konną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Święto Matki Boskiej Zielnej, dożynki z korowodem i wielkanocne bębnienie na Rezurekcji. W niedzielę wielkanocną wszyscy udają się na Meus – na który wzywa legendarny „bęben Sobieskiego”. Procesją podążają na Wzgórze św. Jana i Cmentarz Choleryczny śpiewając Pieśń do św. Rozalii, by chroniła miasteczko przed wszelką zarazą.  </w:t>
      </w:r>
    </w:p>
    <w:p w:rsidR="00000000" w:rsidDel="00000000" w:rsidP="00000000" w:rsidRDefault="00000000" w:rsidRPr="00000000" w14:paraId="00000074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Choć wojny, rabacja, epidemie i pożary osłabiły znaczenie Wielopola, jeszcze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dwudziestoleciu międzywojennym działało tu ponad 60 sklepów, mleczarnia, tartak, młyn, 6 masarni, 3 szynki i gospoda. Piętno odcisnęły dramaty XX wieku: front II wojny światowej, zagłada ludności żydowskiej, a potem tragedia z 1955 r., gdy w pożarze baraku szkolnego zginęło 58 osób. Te wydarzenia głęboko zapisały się w pamięci mieszkańców.</w:t>
      </w:r>
    </w:p>
    <w:p w:rsidR="00000000" w:rsidDel="00000000" w:rsidP="00000000" w:rsidRDefault="00000000" w:rsidRPr="00000000" w14:paraId="00000075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 wspomnieniach pojawia się także Kuźnia u pana Brzozy i budynek Ochronki.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której Siostry Michalitki prowadziły dzienną opiekę nad dziećmi i zawsze wystawiano Jasełka. Wszyscy pamiętają Praktyczną Panią – wielopolski klub dla kobiet, gdzie uczono szycia i innych robótek. W Jedynce u pani Szelągowej można było kupić marmoladę i masło zawinięte w szary papier. W niedzielę obowiązkowo oglądano westerny w kinie Wielopolka, potem chodziło się na „śledzika w Gospodzie”. Cukierki na sztuki dzieci kupowały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„sklepiku u Porębiny”, chłopaki wieczorami biegali do Sikornika na ognisko. W domu kultury lokalny zespół estradowy grał Karnawałową Tarantelę, odbywały się potańcówki później dyskoteki. Tu kwitło życie kulturalne i powstawały kultowe, miejscowe zespoły jak Męski Chór Rolników im. Stanisława Świerada, który przetrwał do dnia dzisiejszego i jest dumą Wielopola.    </w:t>
      </w:r>
    </w:p>
    <w:p w:rsidR="00000000" w:rsidDel="00000000" w:rsidP="00000000" w:rsidRDefault="00000000" w:rsidRPr="00000000" w14:paraId="00000076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 jeszcze pozostało z tamtych lat? </w:t>
      </w:r>
    </w:p>
    <w:p w:rsidR="00000000" w:rsidDel="00000000" w:rsidP="00000000" w:rsidRDefault="00000000" w:rsidRPr="00000000" w14:paraId="00000077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Charakterystyczny układ rynku, piękna typowa dla ówczesnych miasteczek zabudowa, wspaniała, wielowiekowa historia i cenne zabytki przypominają do dziś 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dawnym charakterze tego miejsca. Wielkie nazwiska tu urodzonych jak malarz i reżyser Tadeusz Kantor, malarka z Montparnass Stefania Ordyńska czy satyryk Marcin Daniec do dziś  przyciągają do Wielopola Skrzyńskiego badaczy, artystów, miłośników sztuki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turystów.</w:t>
      </w:r>
    </w:p>
    <w:p w:rsidR="00000000" w:rsidDel="00000000" w:rsidP="00000000" w:rsidRDefault="00000000" w:rsidRPr="00000000" w14:paraId="0000007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bookmarkStart w:colFirst="0" w:colLast="0" w:name="_heading=h.lgtp07jj8whe" w:id="19"/>
      <w:bookmarkEnd w:id="19"/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PROGRAM WYDARZEŃ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bookmarkStart w:colFirst="0" w:colLast="0" w:name="_heading=h.vynmk0e02m37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18 lipca, godz. 17.00</w:t>
      </w:r>
    </w:p>
    <w:p w:rsidR="00000000" w:rsidDel="00000000" w:rsidP="00000000" w:rsidRDefault="00000000" w:rsidRPr="00000000" w14:paraId="0000007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Kantorówka (sala projekcyjna)</w:t>
      </w:r>
    </w:p>
    <w:p w:rsidR="00000000" w:rsidDel="00000000" w:rsidP="00000000" w:rsidRDefault="00000000" w:rsidRPr="00000000" w14:paraId="0000007E">
      <w:pPr>
        <w:ind w:left="709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„Moja rodzina – moje korzenie” – warsztaty genealogiczne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Archiwum Państwowym w Rzeszowie</w:t>
      </w:r>
    </w:p>
    <w:p w:rsidR="00000000" w:rsidDel="00000000" w:rsidP="00000000" w:rsidRDefault="00000000" w:rsidRPr="00000000" w14:paraId="0000007F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Uczestnicy i uczestniczki zajęć będą mogli dowiedzieć się, czym jest genealogia, jak rozpocząć fascynującą podróż w poszukiwaniu własnych korzeni i jak stworzyć drzewo genealogiczne. Dowiemy się także, jak przechowywać, porządkować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opisywać domowe zbiory, oraz jak prawidłowo tworzyć ich kopie cyfrowe.</w:t>
      </w:r>
    </w:p>
    <w:p w:rsidR="00000000" w:rsidDel="00000000" w:rsidP="00000000" w:rsidRDefault="00000000" w:rsidRPr="00000000" w14:paraId="00000080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Warsztaty poprowadzi Marek Gieroń, Kierownik Oddziału III – Udostępniania Zasobu Archiwalnego Archiwum Państwowego w Rzeszowie. </w:t>
      </w:r>
    </w:p>
    <w:p w:rsidR="00000000" w:rsidDel="00000000" w:rsidP="00000000" w:rsidRDefault="00000000" w:rsidRPr="00000000" w14:paraId="00000081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Wstęp wolny!</w:t>
      </w:r>
    </w:p>
    <w:p w:rsidR="00000000" w:rsidDel="00000000" w:rsidP="00000000" w:rsidRDefault="00000000" w:rsidRPr="00000000" w14:paraId="00000082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4cx0ib076k6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19 lipca, godz. 17.00</w:t>
      </w:r>
    </w:p>
    <w:p w:rsidR="00000000" w:rsidDel="00000000" w:rsidP="00000000" w:rsidRDefault="00000000" w:rsidRPr="00000000" w14:paraId="0000008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085">
      <w:pPr>
        <w:ind w:left="709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„Klezmerski Koncert Muzyki Świata”, Warsaw Klezmer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wielopolskim rynku, tuż obok miejsca, gdzie stała niegdyś synagoga, wybrzmi muzyka dawnych mieszkańców Wielopola Skrzyńskiego. Życie społeczności polskiej i żydowskiej w Wielopolu Skrzyńskim zostało brutalnie przerwane w czasie II wojny światowej, gdy w 1942 roku wielopolscy Żydzi zostali wywiezieni do obozu zagłady w Bełżcu a 42 starsze osoby rozstrzelane przez Niemców na miejscowym Kirkucie.</w:t>
      </w:r>
    </w:p>
    <w:p w:rsidR="00000000" w:rsidDel="00000000" w:rsidP="00000000" w:rsidRDefault="00000000" w:rsidRPr="00000000" w14:paraId="00000087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Wystąpią: Przemysław Skałuba (klarnet, duduk, saksofony), Rafał Grząka (akordeon), Konrad Kubicki (kontrabas).</w:t>
      </w:r>
    </w:p>
    <w:p w:rsidR="00000000" w:rsidDel="00000000" w:rsidP="00000000" w:rsidRDefault="00000000" w:rsidRPr="00000000" w14:paraId="0000008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bnkjirai6s1v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20 lipca, godz. 12.15</w:t>
      </w:r>
    </w:p>
    <w:p w:rsidR="00000000" w:rsidDel="00000000" w:rsidP="00000000" w:rsidRDefault="00000000" w:rsidRPr="00000000" w14:paraId="0000008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miejsce zbiórki: Kantorówka</w:t>
      </w:r>
    </w:p>
    <w:p w:rsidR="00000000" w:rsidDel="00000000" w:rsidP="00000000" w:rsidRDefault="00000000" w:rsidRPr="00000000" w14:paraId="0000008E">
      <w:pPr>
        <w:ind w:left="709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spacer śladami Tadeusza Kantora</w:t>
      </w:r>
    </w:p>
    <w:p w:rsidR="00000000" w:rsidDel="00000000" w:rsidP="00000000" w:rsidRDefault="00000000" w:rsidRPr="00000000" w14:paraId="0000008F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Poznamy Wielopole Skrzyńskie – galicyjskie, dwukulturowe miasteczko – z nowej perspektywy.</w:t>
        <w:br w:type="textWrapping"/>
        <w:tab/>
        <w:tab/>
        <w:t xml:space="preserve">Zaczniemy w Kantorówce, miejscu narodzin Tadeusza Kantora. Przejdziemy do zabytkowego kościoła pw. N.M.P. Wniebowziętej, gdzie artysta inspirował się szopkami bożonarodzeniowymi czy wielkanocną adoracją Grobu Pańskiego, by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1983 roku wystawić tam sztukę „Wielopole, Wielopole”. Przez rynek i cmentarz dotrzemy na Wzgórze św. Jana Nepomucena.</w:t>
      </w:r>
    </w:p>
    <w:p w:rsidR="00000000" w:rsidDel="00000000" w:rsidP="00000000" w:rsidRDefault="00000000" w:rsidRPr="00000000" w14:paraId="00000090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Spacer poprowadzi Irena Walat – kierowniczka Kantorówki, badaczka biografii Tadeusza Kantora i historii rodziny artysty, a także samego Wielopola Skrzyńskiego.</w:t>
      </w:r>
    </w:p>
    <w:p w:rsidR="00000000" w:rsidDel="00000000" w:rsidP="00000000" w:rsidRDefault="00000000" w:rsidRPr="00000000" w14:paraId="00000091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dbh5boron34m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22 lipca (wtorek), godz. 17.00</w:t>
      </w:r>
    </w:p>
    <w:p w:rsidR="00000000" w:rsidDel="00000000" w:rsidP="00000000" w:rsidRDefault="00000000" w:rsidRPr="00000000" w14:paraId="0000009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094">
      <w:pPr>
        <w:ind w:left="709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„Wielopolan portret własny” </w:t>
      </w:r>
    </w:p>
    <w:p w:rsidR="00000000" w:rsidDel="00000000" w:rsidP="00000000" w:rsidRDefault="00000000" w:rsidRPr="00000000" w14:paraId="00000095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Wystawa kończąca projekt „Pamięciownik”, na której zobaczymy zgromadzone materiały i fotografie. Przeniesiemy się do świata naszych babć i dziadków, wspominać będziemy czasy, miejsca i wydarzenia które bezpowrotnie minęły.</w:t>
      </w:r>
    </w:p>
    <w:p w:rsidR="00000000" w:rsidDel="00000000" w:rsidP="00000000" w:rsidRDefault="00000000" w:rsidRPr="00000000" w14:paraId="00000096">
      <w:pPr>
        <w:ind w:left="709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09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09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„To były piękne dni”  koncert zespołu Innymi Słowy  </w:t>
      </w:r>
    </w:p>
    <w:p w:rsidR="00000000" w:rsidDel="00000000" w:rsidP="00000000" w:rsidRDefault="00000000" w:rsidRPr="00000000" w14:paraId="00000099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Usłyszymy najpiękniejsze polskie piosenki, te z ubiegłego stulecia i współczesne. Dobrze znane i lubiane. Opowiadające ludzkie historie ukryte w każdym rodzinnym albumie.</w:t>
      </w:r>
    </w:p>
    <w:p w:rsidR="00000000" w:rsidDel="00000000" w:rsidP="00000000" w:rsidRDefault="00000000" w:rsidRPr="00000000" w14:paraId="0000009A">
      <w:pPr>
        <w:ind w:left="72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Wystąpią: Anna Gąsior-Gunia (wokal, skrzypce), Mariola Świętoń (wokal, skrzypce), Patrycja Kośkiewicz (flet poprzeczny), Dominik Gunia (flety barokowe, flet poprzeczny, kontrabas), Tomasz Cudecki (gitara akustyczna), Adrian Strzałka (instrumenty perkusyjne), Kamil Bochenek (pianino, akordeon).</w:t>
      </w:r>
    </w:p>
    <w:p w:rsidR="00000000" w:rsidDel="00000000" w:rsidP="00000000" w:rsidRDefault="00000000" w:rsidRPr="00000000" w14:paraId="0000009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„Pamięciownik” w Wielopolu Skrzyńskim realizują: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Irena Walat (kierowniczka Kantorówki) i Sylwia Zapał (instruktorka Kantorówki)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Więcej: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https://cas.org.pl/pamieciownik-w-wielopolu-skrzynskim/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567"/>
        <w:rPr>
          <w:rFonts w:ascii="Arial" w:cs="Arial" w:eastAsia="Arial" w:hAnsi="Arial"/>
          <w:b w:val="1"/>
          <w:color w:val="00ff00"/>
          <w:sz w:val="22"/>
          <w:szCs w:val="22"/>
        </w:rPr>
      </w:pPr>
      <w:bookmarkStart w:colFirst="0" w:colLast="0" w:name="_heading=h.v6z53b3fgnvt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WIŻAJNY: 25–29 lipca</w:t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Park Gminny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godziny otwarcia pawilonu: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godz. 12.00–19.00</w:t>
      </w:r>
    </w:p>
    <w:p w:rsidR="00000000" w:rsidDel="00000000" w:rsidP="00000000" w:rsidRDefault="00000000" w:rsidRPr="00000000" w14:paraId="000000A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partner: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Gminna Biblioteka Publiczna w Wiżajnach</w:t>
      </w:r>
    </w:p>
    <w:p w:rsidR="00000000" w:rsidDel="00000000" w:rsidP="00000000" w:rsidRDefault="00000000" w:rsidRPr="00000000" w14:paraId="000000A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Wiżajny, uznawane za polski biegun zimna, leżą na Suwalszczyźnie przy granicy polsko-litewskiej. W tej gminie, w pobliżu wsi Bolcie znajduje się tak zwany trójstyk granic polskiej, litewskiej i rosyjskiej. </w:t>
      </w:r>
    </w:p>
    <w:p w:rsidR="00000000" w:rsidDel="00000000" w:rsidP="00000000" w:rsidRDefault="00000000" w:rsidRPr="00000000" w14:paraId="000000A7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 to w pamięci mieszkańców to krajobraz z widniejącym na wzgórzu kościołem wśród drzew, do którego prowadzą długie schody, duża gospoda Turowianki, drewniany dom ludowy, w którym starsi pamiętają wyświetlane w kinie filmy i swoje pierwsze występy na scenie. To także górujący nad okolicą gmach szkoły podstawowej, wybudowany 100 lat temu, w którym dziś mieści się urząd gminy.</w:t>
      </w:r>
    </w:p>
    <w:p w:rsidR="00000000" w:rsidDel="00000000" w:rsidP="00000000" w:rsidRDefault="00000000" w:rsidRPr="00000000" w14:paraId="000000A8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Wiżajny to spokojna, rolnicza gmina, za to z bogatą historią i wielokulturowym dziedzictwem. To także gratka dla miłośników krajoznawstwa: Wiżajny leżą na pagórkowatym przesmyku pomiędzy jeziorami Wiżajny i Wistuć, w pobliżu Gór Sudawskich oraz najwyższego wzniesienia na Suwalszczyźnie – Góry Rowelskiej (298 m. n.p.m.). Dzięki temu okolica zachęca do pieszych i rowerowych wycieczek.</w:t>
      </w:r>
    </w:p>
    <w:p w:rsidR="00000000" w:rsidDel="00000000" w:rsidP="00000000" w:rsidRDefault="00000000" w:rsidRPr="00000000" w14:paraId="000000A9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Wielu miejsc, które zachowały się we wspomnieniach mieszkańców, już nie ma. Nie ma kiosku ruchu przy rynku, w którym cierpliwa pani Swatowa pokazywała dzieciom przypinki ze szpilką i inne cuda, które w zachwycie oglądały. Nie ma starej kirchy stojącej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głębi obok rynku, do której dzieciaki biegały się bawić, wspinając się brawurowo po zniszczonych schodach. Nie ma drewnianych domów. Za to zostały ulice z odwiecznymi nazwami odbiegające od obu rynków: Sejneńska, Kalwaryjska, Wierzbołowska, Suwalska czy Wisztyniecka. </w:t>
      </w:r>
    </w:p>
    <w:p w:rsidR="00000000" w:rsidDel="00000000" w:rsidP="00000000" w:rsidRDefault="00000000" w:rsidRPr="00000000" w14:paraId="000000AA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 Wiżajny to nie tylko piękno natury – to także opowieść o ludziach i kulturach, które przez wieki spotykały się w tym miejscu. Jego historię tworzą Polacy, Litwini, Żydzi, katolicy, ewangelicy; ich głosy nie milkną – słychać je w opowieściach przekazywanych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ust do ust, w starych fotografiach przechowywanych w rodzinnych albumach,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rękodziele, które wciąż powstaje w domowych pracowniach. </w:t>
      </w:r>
    </w:p>
    <w:p w:rsidR="00000000" w:rsidDel="00000000" w:rsidP="00000000" w:rsidRDefault="00000000" w:rsidRPr="00000000" w14:paraId="000000AB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jak Wiżajny wyglądają dzisiaj? Pawilon „Pamięciownik” stanie się miejscem spotkania przeszłości i teraźniejszości, a zdjęcia i wspomnienia wypełnią przestrzeń wystawy.</w:t>
      </w:r>
    </w:p>
    <w:p w:rsidR="00000000" w:rsidDel="00000000" w:rsidP="00000000" w:rsidRDefault="00000000" w:rsidRPr="00000000" w14:paraId="000000AC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gdaeadiiubc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highlight w:val="white"/>
          <w:rtl w:val="0"/>
        </w:rPr>
        <w:t xml:space="preserve">PROGRAM WYDARZEŃ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wszystkie wydarzenia odbywają się przy pawilonie „Pamięciownik” w Parku Gminnym </w:t>
      </w:r>
    </w:p>
    <w:p w:rsidR="00000000" w:rsidDel="00000000" w:rsidP="00000000" w:rsidRDefault="00000000" w:rsidRPr="00000000" w14:paraId="000000B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2m0i5fheppc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25 lipca (piątek)</w:t>
      </w:r>
    </w:p>
    <w:p w:rsidR="00000000" w:rsidDel="00000000" w:rsidP="00000000" w:rsidRDefault="00000000" w:rsidRPr="00000000" w14:paraId="000000B6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15.00–15.30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spacer z historią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Zapraszamy na bliski spacer wśród zdjęć rozwieszonych w wiżajńskim Parku, rozmowy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wspomnienia. Archiwum Społeczne Gminy Wiżajny zaprezentuje najciekawsze, zgromadzone dotąd zbiory, a także zachęci do zbierania zdjęć i wspomnień w ramach „Pamięciownika” – dzięki temu archiwum społeczne wzbogaci się o nowe materiały.</w:t>
      </w:r>
    </w:p>
    <w:p w:rsidR="00000000" w:rsidDel="00000000" w:rsidP="00000000" w:rsidRDefault="00000000" w:rsidRPr="00000000" w14:paraId="000000B9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15.30–16.00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powitanie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osób odwiedzających „Pamięciownik” i zaproszenie do współtworzenia wystawy</w:t>
      </w:r>
    </w:p>
    <w:p w:rsidR="00000000" w:rsidDel="00000000" w:rsidP="00000000" w:rsidRDefault="00000000" w:rsidRPr="00000000" w14:paraId="000000BB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16.00–16.30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wręczenie nagród w konkursie literackim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„Czym są dla mnie Wiżajny?”, który zachęca społeczność do zaciekawienia się lokalną historią i podjęcia działalności twórczej</w:t>
      </w:r>
    </w:p>
    <w:p w:rsidR="00000000" w:rsidDel="00000000" w:rsidP="00000000" w:rsidRDefault="00000000" w:rsidRPr="00000000" w14:paraId="000000BD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rFonts w:ascii="Arial" w:cs="Arial" w:eastAsia="Arial" w:hAnsi="Arial"/>
          <w:color w:val="00ff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16.30–17.30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„Darcie pierza” – widowisko teatralne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Opowieść o szykowaniu posagu pannie młodej i odtwarzanie dawnego obrzędu ludowego zaprezentowane zostaną przez Amatorską Grupę Teatralną „Mystela” ze Smolnik pod kierownictwem Justyny Borkowskiej.</w:t>
      </w:r>
    </w:p>
    <w:p w:rsidR="00000000" w:rsidDel="00000000" w:rsidP="00000000" w:rsidRDefault="00000000" w:rsidRPr="00000000" w14:paraId="000000C0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Spektakl połączony będzie z krótkimi występami śpiewu zespołów ludowych Szuwarek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Jezioranek – działających przy Świetlicy Gminnej w Wiżajnach.</w:t>
      </w:r>
    </w:p>
    <w:p w:rsidR="00000000" w:rsidDel="00000000" w:rsidP="00000000" w:rsidRDefault="00000000" w:rsidRPr="00000000" w14:paraId="000000C1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17.30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swojski poczęstunek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ltbex4alvzjs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26 lipca (sobota)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blok spotkań „Opowieści pogranicza”, godz. 15.00–18.30</w:t>
      </w:r>
    </w:p>
    <w:p w:rsidR="00000000" w:rsidDel="00000000" w:rsidP="00000000" w:rsidRDefault="00000000" w:rsidRPr="00000000" w14:paraId="000000C6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15.00–15.30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Opowieść z dzieciństwa o historii rodziny i miejsca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opowiada Lech Nowikowski, urodzony w 1929 roku syn przedwojennego nauczyciela z Wiżajn, Władysława Nowikowskiego.</w:t>
      </w:r>
    </w:p>
    <w:p w:rsidR="00000000" w:rsidDel="00000000" w:rsidP="00000000" w:rsidRDefault="00000000" w:rsidRPr="00000000" w14:paraId="000000C8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15.30–16.00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Opowieść zduna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opowiada Marek Dycz, emerytowany strażnik graniczny, obecnie zdun, czyli rzemieślnik zajmujący się budową i naprawą pieców kaflowych, pokojowych, kuchennych czy chlebowych, a także kominków; pasjonat tego zawodu. Obejrzymy też narzędzia i przykłady kafli.</w:t>
      </w:r>
    </w:p>
    <w:p w:rsidR="00000000" w:rsidDel="00000000" w:rsidP="00000000" w:rsidRDefault="00000000" w:rsidRPr="00000000" w14:paraId="000000CA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16.15–16.30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Opowieść o motywacji do odkrywania historii rodziny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opowiada Doris Kaufhold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Niemiec –  badaczka losów wiżajńskich ewangelików. Wydarzenie w języku niemieckim tłumaczone na język polski. </w:t>
      </w:r>
    </w:p>
    <w:p w:rsidR="00000000" w:rsidDel="00000000" w:rsidP="00000000" w:rsidRDefault="00000000" w:rsidRPr="00000000" w14:paraId="000000CC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16.30–17.00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Mazur o Mazurach na Suwalszczyźnie. Historia i zwyczaje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opowiada Dawid Banach, proboszcz Parafii Ewangelickiej w Suwałkach, regionalista i działacz społeczny.</w:t>
      </w:r>
    </w:p>
    <w:p w:rsidR="00000000" w:rsidDel="00000000" w:rsidP="00000000" w:rsidRDefault="00000000" w:rsidRPr="00000000" w14:paraId="000000CE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17.00–17.15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Żytkiejmy – architektura mojego miejsca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opowiada Konstanty Mazur, uczeń III Liceum Ogólnokształcącego w Suwałkach, miłośnik historii regionalnej i architektury Prus Wschodnich.</w:t>
      </w:r>
    </w:p>
    <w:p w:rsidR="00000000" w:rsidDel="00000000" w:rsidP="00000000" w:rsidRDefault="00000000" w:rsidRPr="00000000" w14:paraId="000000D0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17.20–18.10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Historie (nie)oczywiste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rozmowa Aleksandry Domańskiej z Robertem Trabą. </w:t>
      </w:r>
    </w:p>
    <w:p w:rsidR="00000000" w:rsidDel="00000000" w:rsidP="00000000" w:rsidRDefault="00000000" w:rsidRPr="00000000" w14:paraId="000000D2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Aleksandra Domańska to publicystka, autorka popularnej w Wiżajnach książki „Trójstyk. Gawędy o granicach”, miłośniczka regionu. Robert Traba – historyk, kulturoznawca, profesor nauk społecznych, autor książek historycznych.</w:t>
      </w:r>
    </w:p>
    <w:p w:rsidR="00000000" w:rsidDel="00000000" w:rsidP="00000000" w:rsidRDefault="00000000" w:rsidRPr="00000000" w14:paraId="000000D3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18.15–18.30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Prezentacja wystawy o dawnych ewangelikach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będzie to druga (po ubiegłorocznej) wystawa wielkoformatowych zdjęć poświęconych ewangelikom. Umiejscowiona na ogrodzeniu, gdzie kiedyś stał mur okalający nieistniejący dziś kościół ewangelicki. </w:t>
      </w:r>
    </w:p>
    <w:p w:rsidR="00000000" w:rsidDel="00000000" w:rsidP="00000000" w:rsidRDefault="00000000" w:rsidRPr="00000000" w14:paraId="000000D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Autorami tej wystawy są Dawid Banach i Doris Kaufhold, którzy opowiedzą o niej osobom odwiedzającym „Pamięciownik”. </w:t>
      </w:r>
    </w:p>
    <w:p w:rsidR="00000000" w:rsidDel="00000000" w:rsidP="00000000" w:rsidRDefault="00000000" w:rsidRPr="00000000" w14:paraId="000000D6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o5hsjvdcpgs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28 lipca (poniedziałek)</w:t>
      </w:r>
    </w:p>
    <w:p w:rsidR="00000000" w:rsidDel="00000000" w:rsidP="00000000" w:rsidRDefault="00000000" w:rsidRPr="00000000" w14:paraId="000000D8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14.00–16.00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warsztaty malowania starych fotografii na szkle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Warsztaty poprowadzi Alicja Wasilewska – twórczyni Rękodzielni Styk w Podwojponiach (przy okazji warsztatów będzie też stoisko rękodzieła z tej pracowni). Zachęcamy do przyniesienia własnych zdjęć z domowych zbiorów; na miejscu będą też dostępne zdjęcia do pracy warsztatowej.</w:t>
      </w:r>
    </w:p>
    <w:p w:rsidR="00000000" w:rsidDel="00000000" w:rsidP="00000000" w:rsidRDefault="00000000" w:rsidRPr="00000000" w14:paraId="000000D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warsztaty obowiązują zapisy na miejscu w Bibliotece bądź telefonicznie (limit miejsc: 20 osób). </w:t>
      </w:r>
    </w:p>
    <w:p w:rsidR="00000000" w:rsidDel="00000000" w:rsidP="00000000" w:rsidRDefault="00000000" w:rsidRPr="00000000" w14:paraId="000000DB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16.00–17.00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opowieść o Wiżajnach i regionie z okresu II wojny światowej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Spotkanie poprowadzi Krzysztof Dawid Kowalewski, popularyzator historii Suwalszczyzny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okresu II wojny światowej, twórca filmów dokumentalnych. Opowie m.in. o nagraniach relacji mieszkanek i mieszkańców naszego regionu.</w:t>
      </w:r>
    </w:p>
    <w:p w:rsidR="00000000" w:rsidDel="00000000" w:rsidP="00000000" w:rsidRDefault="00000000" w:rsidRPr="00000000" w14:paraId="000000DE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v87ouj83ulep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rFonts w:ascii="Arial" w:cs="Arial" w:eastAsia="Arial" w:hAnsi="Arial"/>
          <w:b w:val="1"/>
          <w:color w:val="00ff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6"/>
          <w:szCs w:val="26"/>
          <w:rtl w:val="0"/>
        </w:rPr>
        <w:t xml:space="preserve">29 lipca (wtorek)</w:t>
      </w:r>
    </w:p>
    <w:p w:rsidR="00000000" w:rsidDel="00000000" w:rsidP="00000000" w:rsidRDefault="00000000" w:rsidRPr="00000000" w14:paraId="000000E0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blok rozmów „Historia na głosy”, godz. 15.00–17.00</w:t>
      </w:r>
    </w:p>
    <w:p w:rsidR="00000000" w:rsidDel="00000000" w:rsidP="00000000" w:rsidRDefault="00000000" w:rsidRPr="00000000" w14:paraId="000000E1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15.00–15.45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Tutejsze opowieści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Marcin Halicki i Piotr Brysacz porozmawiają o historii, kulturze i życiu Suwalszczyzny i pogranicza. Będzie też dostępne stoisko z książkami regionalnymi z Suwalszczyzny i Podlasia z Wydawnictwa Paśny Buriat.</w:t>
      </w:r>
    </w:p>
    <w:p w:rsidR="00000000" w:rsidDel="00000000" w:rsidP="00000000" w:rsidRDefault="00000000" w:rsidRPr="00000000" w14:paraId="000000E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Marcin Halicki – regionalista, autor książek o historii Suwalszczyzny, archiwista społeczny. Piotr Brysacz – wydawca, współzałożyciel Festiwalu literackiego „Patrząc na Wschód”.</w:t>
      </w:r>
    </w:p>
    <w:p w:rsidR="00000000" w:rsidDel="00000000" w:rsidP="00000000" w:rsidRDefault="00000000" w:rsidRPr="00000000" w14:paraId="000000E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15.45–17.00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spotkanie z podlaskimi archiwistami społecznymi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opowiedzą o archiwistyce społecznej w regionie, a także zaproszą mieszkańców i mieszkanki Wiżajn do podzielenia się własnymi historiami. W spotkaniu wezmą także udział przedstawiciele i przedstawicielki studenckiego koła naukowego „Pedagogika Pamięci” z Suwałk.</w:t>
      </w:r>
    </w:p>
    <w:p w:rsidR="00000000" w:rsidDel="00000000" w:rsidP="00000000" w:rsidRDefault="00000000" w:rsidRPr="00000000" w14:paraId="000000E6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17.00–17.20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wręczenie podziękowań darczyńcom i darczynkom,</w:t>
      </w:r>
      <w:r w:rsidDel="00000000" w:rsidR="00000000" w:rsidRPr="00000000">
        <w:rPr>
          <w:rFonts w:ascii="Arial" w:cs="Arial" w:eastAsia="Arial" w:hAnsi="Arial"/>
          <w:color w:val="00ff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którzy udostępnili swoje materiały do archiwum społecznego</w:t>
      </w:r>
    </w:p>
    <w:p w:rsidR="00000000" w:rsidDel="00000000" w:rsidP="00000000" w:rsidRDefault="00000000" w:rsidRPr="00000000" w14:paraId="000000E8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18.00–18.45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koncert zespołu Byle Dalej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Byle Dalej to suwalski zespół muzyczny działający pod kierownictwem Janusza Murawskiego. Nazwa zespołu pochodzi od utworu Andrzeja Koryckiego „Byle dalej”. To właśnie w takiej stylistyce zespół najczęściej prezentuje się na scenie. W Wiżajnach zaprezentuje głównie klimatyczną poezję śpiewaną.</w:t>
      </w:r>
    </w:p>
    <w:p w:rsidR="00000000" w:rsidDel="00000000" w:rsidP="00000000" w:rsidRDefault="00000000" w:rsidRPr="00000000" w14:paraId="000000EB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18.45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wspólny poczęstunek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E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ff00"/>
          <w:sz w:val="22"/>
          <w:szCs w:val="22"/>
          <w:rtl w:val="0"/>
        </w:rPr>
        <w:t xml:space="preserve">„Pamięciownik” w Wiżajnach realizują: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Alicja Zajączkowska (kierowniczka Gminnej Biblioteki Publicznej w Wiżajnach), Klaudia Liszewska  (bibliotekarka), Teresa Liszniewska (wolontariuszka), Izabela Koterba (wolontariuszka), Emilia Kondracka (wolontariuszka), Wioleta Jurgielewicz (wolontariuszka). </w:t>
      </w:r>
    </w:p>
    <w:p w:rsidR="00000000" w:rsidDel="00000000" w:rsidP="00000000" w:rsidRDefault="00000000" w:rsidRPr="00000000" w14:paraId="000000EE">
      <w:pPr>
        <w:ind w:left="0" w:firstLine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Partnerami są także Gmina Wiżajny, Świetlica Gminna w Wiżajnach, KGW Przy Trójstyku w Wiżajnach, Stowarzyszenie Wiżajny, Amatorska Grupa Teatralna My stela, podlascy archiwiści społeczni oraz Stowarzyszenie Centrum Rozwoju Tradycji i Przyszłości.</w:t>
      </w:r>
    </w:p>
    <w:p w:rsidR="00000000" w:rsidDel="00000000" w:rsidP="00000000" w:rsidRDefault="00000000" w:rsidRPr="00000000" w14:paraId="000000EF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https://cas.org.pl/pamieciownik-w-wizajnach/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567"/>
        <w:rPr>
          <w:rFonts w:ascii="Arial" w:cs="Arial" w:eastAsia="Arial" w:hAnsi="Arial"/>
          <w:b w:val="1"/>
          <w:color w:val="7030a0"/>
          <w:sz w:val="22"/>
          <w:szCs w:val="22"/>
        </w:rPr>
      </w:pPr>
      <w:bookmarkStart w:colFirst="0" w:colLast="0" w:name="_heading=h.61z18go1ow44" w:id="30"/>
      <w:bookmarkEnd w:id="3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GÓRA KALWARIA: 31 lipca – 4 sierpnia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Rynek</w:t>
      </w:r>
    </w:p>
    <w:p w:rsidR="00000000" w:rsidDel="00000000" w:rsidP="00000000" w:rsidRDefault="00000000" w:rsidRPr="00000000" w14:paraId="000000F7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godziny otwarcia pawilonu: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 lipca (czwartek), godz. 15.00–20.00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sierpnia (piątek), godz. 15.00–20.00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sierpnia (sobota), godz. 11.00–16.00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sierpnia (niedziela), godz. 15.00–20.00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11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sierpnia (poniedziałek), godz. 15.00–20.00</w:t>
      </w:r>
    </w:p>
    <w:p w:rsidR="00000000" w:rsidDel="00000000" w:rsidP="00000000" w:rsidRDefault="00000000" w:rsidRPr="00000000" w14:paraId="000000F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partner: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Ośrodek Kultury w Górze Kalwarii</w:t>
      </w:r>
    </w:p>
    <w:p w:rsidR="00000000" w:rsidDel="00000000" w:rsidP="00000000" w:rsidRDefault="00000000" w:rsidRPr="00000000" w14:paraId="000000FE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Góra Kalwaria to miasto, które zapisało się w pamięci mieszkańców i mieszkanek drobnymi szczegółami – smakami, zapachami, codziennością. </w:t>
      </w:r>
    </w:p>
    <w:p w:rsidR="00000000" w:rsidDel="00000000" w:rsidP="00000000" w:rsidRDefault="00000000" w:rsidRPr="00000000" w14:paraId="00000100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Gdy mija się rynek, łatwo przywołać wspomnienie lodów z drewnianej budki Oksińskich przy kościele na Górce, a zimą – gorących zapiekanek, których aromatu nie da się podrobić. W warzywniaku „u Rudolfa” kusiły andruty, dmuchany ryż i donaldówki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komiksem. A w cukierni u Szymańskich – choć wybór był ogromny – najczęściej wraca się pamięcią do rurek z kremem.</w:t>
      </w:r>
    </w:p>
    <w:p w:rsidR="00000000" w:rsidDel="00000000" w:rsidP="00000000" w:rsidRDefault="00000000" w:rsidRPr="00000000" w14:paraId="00000101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wagary chodziło się na skarpę i nad Wisłę. Na randki – pod most kolejowy. Na pierwszy film – do kina „Uciecha”. Zimą sanki sunęły z ulicy św. Antoniego i ze skarpy. Latem czekało się na odpust św. Antoniego: karuzele, korkowce, pierścionki z oczkiem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obwarzanki były obowiązkowe.</w:t>
      </w:r>
    </w:p>
    <w:p w:rsidR="00000000" w:rsidDel="00000000" w:rsidP="00000000" w:rsidRDefault="00000000" w:rsidRPr="00000000" w14:paraId="00000102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Zakłady takie jak Hortex, Inco czy Polsport to była codzienność – dzieci przywoziły 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wycieczek lody truskawkowe i plastikowe butelki „na śmigus”. W latach 90. młodzież miała swoje miejsca: pub Iguana, Piwnica – wystąpiła tam nawet Kasia Nosowska. Na dyskoteki chodziło się na Rybie, później do OSP i na Stadion.</w:t>
      </w:r>
    </w:p>
    <w:p w:rsidR="00000000" w:rsidDel="00000000" w:rsidP="00000000" w:rsidRDefault="00000000" w:rsidRPr="00000000" w14:paraId="00000103">
      <w:pPr>
        <w:ind w:left="0" w:firstLine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Nie ma już fontanny, na której grało się w kapsle, magla przy Zakładzie Gospodarki Komunalnej, mleczarni ani baru „u Chińczyka” przy Kilińskiego. Zniknęła restauracje Jedyna (vel Isaura) i Wisełka, a także rozlewnia oranżady, którą kupowało się w sklepiku u pani Orłowskiej. Ale Góra Kalwaria wciąż żyje – we wspomnieniach, zdjęciach, słowach. I warto ją właśnie tak pamiętać.</w:t>
      </w:r>
    </w:p>
    <w:p w:rsidR="00000000" w:rsidDel="00000000" w:rsidP="00000000" w:rsidRDefault="00000000" w:rsidRPr="00000000" w14:paraId="0000010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0" w:firstLine="0"/>
        <w:rPr>
          <w:rFonts w:ascii="Arial" w:cs="Arial" w:eastAsia="Arial" w:hAnsi="Arial"/>
          <w:b w:val="1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white"/>
          <w:rtl w:val="0"/>
        </w:rPr>
        <w:t xml:space="preserve">PROGRAM WYDARZEŃ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j0f8v22lrvy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31 lipca (czwartek), godz. 18.00</w:t>
      </w:r>
    </w:p>
    <w:p w:rsidR="00000000" w:rsidDel="00000000" w:rsidP="00000000" w:rsidRDefault="00000000" w:rsidRPr="00000000" w14:paraId="0000010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10A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Zakłady, które pamiętamy – Hortex i Polsport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Zapraszamy na spotkanie wspomnieniowe, podczas którego wrócimy do codzienności sprzed lat: pracy, relacji, śmiechu i dumy z tego, co się wspólnie tworzyło. Zachęcamy do przyniesienia zdjęć z tamtych czasów – będziemy je na miejscu skanować i wspólnie identyfikować osoby, maszyny, miejsca. Później będziemy mogli umieścić nasze materiały na wystawie!</w:t>
      </w:r>
    </w:p>
    <w:p w:rsidR="00000000" w:rsidDel="00000000" w:rsidP="00000000" w:rsidRDefault="00000000" w:rsidRPr="00000000" w14:paraId="0000010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mc5jh7x7vimo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1 sierpnia (piątek), godz. 15.00</w:t>
      </w:r>
    </w:p>
    <w:p w:rsidR="00000000" w:rsidDel="00000000" w:rsidP="00000000" w:rsidRDefault="00000000" w:rsidRPr="00000000" w14:paraId="0000010D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10E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Z rodzinnych szuflad – wspomnienia wojenne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1 sierpnia – w dniu obchodów rocznicy wybuchu Powstania Warszawskiego – zapraszamy mieszkańców i mieszkanki do wspólnego spotkania przy kawie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herbacie. Zachęcamy do przyniesienia zdjęć i pamiątek związanych z czasem wojny – z Górą Kalwarią i okolicą. Będziemy je na miejscu skanować, opisywać, identyfikować – by wspólnie ocalić od zapomnienia to, co do tej pory istniało tylko 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domowych szufladach i wspomnieniach.  Później będziemy mogli umieścić nasze materiały na wystawie!</w:t>
      </w:r>
    </w:p>
    <w:p w:rsidR="00000000" w:rsidDel="00000000" w:rsidP="00000000" w:rsidRDefault="00000000" w:rsidRPr="00000000" w14:paraId="0000010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qv00okjivf6f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2 sierpnia (sobota), godz. 10.00</w:t>
      </w:r>
    </w:p>
    <w:p w:rsidR="00000000" w:rsidDel="00000000" w:rsidP="00000000" w:rsidRDefault="00000000" w:rsidRPr="00000000" w14:paraId="00000111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miejsce zbiórki: pawilon „Pamięciownik” na rynku</w:t>
      </w:r>
    </w:p>
    <w:p w:rsidR="00000000" w:rsidDel="00000000" w:rsidP="00000000" w:rsidRDefault="00000000" w:rsidRPr="00000000" w14:paraId="00000112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Góra opowieści – spacer historyczny z quizem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W sobotni poranek ruszamy na spacer z dr. Piotrem Rytko, który od lat odkrywa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dokumentuje dzieje Góry Kalwarii. Podczas wspólnej wędrówki zajrzymy w mniej oczywiste zakątki miasta i usłyszymy opowieści, których na co dzień nie przeczytamy w przewodnikach. Na koniec – lekki quiz o mieście, który pozwoli spojrzeć na znane miejsca z nowej perspektywy.</w:t>
      </w:r>
    </w:p>
    <w:p w:rsidR="00000000" w:rsidDel="00000000" w:rsidP="00000000" w:rsidRDefault="00000000" w:rsidRPr="00000000" w14:paraId="0000011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le6g6k3cidcj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3 sierpnia (niedziela), godz. 16.00</w:t>
      </w:r>
    </w:p>
    <w:p w:rsidR="00000000" w:rsidDel="00000000" w:rsidP="00000000" w:rsidRDefault="00000000" w:rsidRPr="00000000" w14:paraId="0000011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116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rtl w:val="0"/>
        </w:rPr>
        <w:t xml:space="preserve">Finisaż – światła wspomnień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Niedziela będzie pełna emocji, dźwięków i symboli. Finisaż „Pamięciownika” połączy koncert muzyki żydowskiej i podwórkowej z prezentacją wyjątkowych makiet przedstawiających najciekawsze miejsca w Górze Kalwarii. Prace, stworzone przez uczniów lokalnych szkół w ramach konkursu i warsztatów, nawiążą do historycznego układu miasta i lokalnej architektury. Symboliczne światło, które im towarzyszy, stanie się znakiem pamięci i czułego spojrzenia w przeszłość.</w:t>
      </w:r>
    </w:p>
    <w:p w:rsidR="00000000" w:rsidDel="00000000" w:rsidP="00000000" w:rsidRDefault="00000000" w:rsidRPr="00000000" w14:paraId="00000117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ivnomrc5b00q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4 sierpnia (poniedziałek), godz. 15.00</w:t>
      </w:r>
    </w:p>
    <w:p w:rsidR="00000000" w:rsidDel="00000000" w:rsidP="00000000" w:rsidRDefault="00000000" w:rsidRPr="00000000" w14:paraId="00000119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pawilon „Pamięciownik” na rynku</w:t>
      </w:r>
    </w:p>
    <w:p w:rsidR="00000000" w:rsidDel="00000000" w:rsidP="00000000" w:rsidRDefault="00000000" w:rsidRPr="00000000" w14:paraId="0000011A">
      <w:pP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Zapraszamy na uroczyste zakończenie projektu „Pamięciownik” – moment, w którym spojrzymy na wystawę, co wspólnie stworzyliśmy. W obecności władz gminy podziękujemy wszystkim za udział, wsparcie i dzielenie się historiami. Ogłosimy również wyniki quizu ze spaceru historycznego i zamkniemy symbolicznie ten wyjątkowy czas. To okazja, by jeszcze raz spotkać się i poczuć, że pamięć naprawdę łączy ludzi.</w:t>
      </w:r>
    </w:p>
    <w:p w:rsidR="00000000" w:rsidDel="00000000" w:rsidP="00000000" w:rsidRDefault="00000000" w:rsidRPr="00000000" w14:paraId="0000011B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„Pamięciownik” w Górze Kalwarii realizują: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Monika Zacharkiewicz i Katarzyna Rosa (Ośrodek Kultury w Górze Kalwarii).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https://cas.org.pl/pamieciownik-w-gorze-kalwarii/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firstLine="567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o Centrum Archiwistyki Społecznej: </w:t>
      </w:r>
    </w:p>
    <w:p w:rsidR="00000000" w:rsidDel="00000000" w:rsidP="00000000" w:rsidRDefault="00000000" w:rsidRPr="00000000" w14:paraId="00000122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Instytucja kultury założona przez Fundację Ośrodka KARTA i Ministra Kultury i Dziedzictwa Narodowego. Centrum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rozwija ruch archiwistyki społecznej w Polsce  – dzieli się wiedzą, popularyzuje ideę oraz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pomaga w tworzeniu nowych archiwów społecznych i utrwalaniu ich dorobku.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Więcej informacji:</w:t>
      </w:r>
      <w:hyperlink r:id="rId12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https://cas.org.pl/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25">
      <w:pP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Kontakt dla mediów: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Iwona Oleszczuk-Jaźwiecka</w:t>
        <w:br w:type="textWrapping"/>
        <w:t xml:space="preserve">Centrum Archiwistyki Społecznej</w:t>
        <w:br w:type="textWrapping"/>
        <w:t xml:space="preserve">tel. 531 30 14 87 </w:t>
        <w:br w:type="textWrapping"/>
        <w:t xml:space="preserve">e-mail: </w:t>
      </w:r>
      <w:hyperlink r:id="rId14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40" w:w="11900" w:orient="portrait"/>
      <w:pgMar w:bottom="2410" w:top="2552" w:left="1417" w:right="1417" w:header="851" w:footer="1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80" w:lineRule="auto"/>
      <w:ind w:left="567" w:right="113" w:firstLine="0"/>
      <w:jc w:val="left"/>
      <w:rPr>
        <w:rFonts w:ascii="Archia" w:cs="Archia" w:eastAsia="Archia" w:hAnsi="Archia"/>
        <w:b w:val="0"/>
        <w:i w:val="0"/>
        <w:smallCaps w:val="0"/>
        <w:strike w:val="0"/>
        <w:color w:val="000f5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chia" w:cs="Archia" w:eastAsia="Archia" w:hAnsi="Archia"/>
        <w:b w:val="0"/>
        <w:i w:val="0"/>
        <w:smallCaps w:val="0"/>
        <w:strike w:val="0"/>
        <w:color w:val="000f52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chia" w:cs="Archia" w:eastAsia="Archia" w:hAnsi="Archia"/>
        <w:b w:val="0"/>
        <w:i w:val="0"/>
        <w:smallCaps w:val="0"/>
        <w:strike w:val="0"/>
        <w:color w:val="000f52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4221479</wp:posOffset>
          </wp:positionH>
          <wp:positionV relativeFrom="paragraph">
            <wp:posOffset>-229234</wp:posOffset>
          </wp:positionV>
          <wp:extent cx="1697143" cy="540000"/>
          <wp:effectExtent b="0" l="0" r="0" t="0"/>
          <wp:wrapNone/>
          <wp:docPr descr="Obraz zawierający zrzut ekranu, Grafika&#10;&#10;Zawartość wygenerowana przez AI może być niepoprawna." id="1614758453" name="image2.png"/>
          <a:graphic>
            <a:graphicData uri="http://schemas.openxmlformats.org/drawingml/2006/picture">
              <pic:pic>
                <pic:nvPicPr>
                  <pic:cNvPr descr="Obraz zawierający zrzut ekranu, Grafika&#10;&#10;Zawartość wygenerowana przez AI może być niepoprawna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C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-86350</wp:posOffset>
          </wp:positionV>
          <wp:extent cx="1584325" cy="503030"/>
          <wp:effectExtent b="0" l="0" r="0" t="0"/>
          <wp:wrapNone/>
          <wp:docPr id="161475845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E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567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-90161</wp:posOffset>
          </wp:positionH>
          <wp:positionV relativeFrom="paragraph">
            <wp:posOffset>-45075</wp:posOffset>
          </wp:positionV>
          <wp:extent cx="1035170" cy="762000"/>
          <wp:effectExtent b="0" l="0" r="0" t="0"/>
          <wp:wrapNone/>
          <wp:docPr id="16147584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3.07.2025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-90161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16147584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chia" w:cs="Archia" w:eastAsia="Archia" w:hAnsi="Archia"/>
        <w:color w:val="000f52"/>
        <w:sz w:val="18"/>
        <w:szCs w:val="18"/>
        <w:lang w:val="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NormalnyWeb">
    <w:name w:val="Normal (Web)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Akapitzlist">
    <w:name w:val="List Paragraph"/>
    <w:uiPriority w:val="34"/>
    <w:qFormat w:val="1"/>
    <w:rsid w:val="00DB3CD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F0B0C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 w:val="1"/>
    <w:rsid w:val="006F0B0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F0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F0B0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F0B0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hanging="2268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as.org.pl/pamieciownik-w-gorze-kalwarii/" TargetMode="External"/><Relationship Id="rId10" Type="http://schemas.openxmlformats.org/officeDocument/2006/relationships/hyperlink" Target="https://cas.org.pl/pamieciownik-w-wizajnach/" TargetMode="External"/><Relationship Id="rId13" Type="http://schemas.openxmlformats.org/officeDocument/2006/relationships/hyperlink" Target="https://cas.org.pl/" TargetMode="External"/><Relationship Id="rId12" Type="http://schemas.openxmlformats.org/officeDocument/2006/relationships/hyperlink" Target="https://cas.org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.org.pl/pamieciownik-w-wielopolu-skrzynskim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i.oleszczuk@cas.org.pl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cas.org.pl/pamieciownik-w-brwinowie/" TargetMode="External"/><Relationship Id="rId8" Type="http://schemas.openxmlformats.org/officeDocument/2006/relationships/hyperlink" Target="https://cas.org.pl/pamieciownik-w-pszczyni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sUkG5N0f9JcMxQNMVdv1c6kLg==">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2025-07-01T09:10:00Z</dcterms:created>
  <dc:creator>PFR TFI</dc:creator>
</cp:coreProperties>
</file>